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C2" w:rsidRDefault="00FF1B48" w:rsidP="0079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-129540</wp:posOffset>
            </wp:positionV>
            <wp:extent cx="2028825" cy="2733675"/>
            <wp:effectExtent l="19050" t="0" r="9525" b="0"/>
            <wp:wrapTight wrapText="bothSides">
              <wp:wrapPolygon edited="0">
                <wp:start x="-203" y="0"/>
                <wp:lineTo x="-203" y="21525"/>
                <wp:lineTo x="21701" y="21525"/>
                <wp:lineTo x="21701" y="0"/>
                <wp:lineTo x="-203" y="0"/>
              </wp:wrapPolygon>
            </wp:wrapTight>
            <wp:docPr id="2" name="Рисунок 14" descr="G:\ФОТО Я и не только\DSC09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:\ФОТО Я и не только\DSC09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870" t="4277" r="34261" b="3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5C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Чеченкова</w:t>
      </w:r>
    </w:p>
    <w:p w:rsidR="006B45C2" w:rsidRDefault="006B45C2" w:rsidP="0079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Елена</w:t>
      </w:r>
    </w:p>
    <w:p w:rsidR="006B45C2" w:rsidRDefault="006B45C2" w:rsidP="0079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Валериевна</w:t>
      </w:r>
    </w:p>
    <w:p w:rsidR="006B45C2" w:rsidRDefault="006B45C2" w:rsidP="007914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6B45C2" w:rsidRDefault="006B45C2" w:rsidP="007914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« Основная</w:t>
      </w:r>
    </w:p>
    <w:p w:rsidR="006B45C2" w:rsidRDefault="006B45C2" w:rsidP="007914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 №6 »</w:t>
      </w:r>
    </w:p>
    <w:p w:rsidR="006B45C2" w:rsidRDefault="006B45C2" w:rsidP="007914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Арсеньевского городского округа</w:t>
      </w:r>
    </w:p>
    <w:p w:rsidR="006B45C2" w:rsidRDefault="006B45C2" w:rsidP="007914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ABC" w:rsidRDefault="00261ABC" w:rsidP="00791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45C2" w:rsidRPr="003613F4" w:rsidRDefault="006B45C2" w:rsidP="007914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13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Любовь к детям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</w:p>
    <w:p w:rsidR="006B45C2" w:rsidRPr="00791434" w:rsidRDefault="006B45C2" w:rsidP="007914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моя педагогическая концепция учителя</w:t>
      </w:r>
    </w:p>
    <w:p w:rsidR="00261ABC" w:rsidRDefault="00261ABC" w:rsidP="00791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4EE7" w:rsidRPr="004B2924" w:rsidRDefault="004C4EE7" w:rsidP="00791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24">
        <w:rPr>
          <w:rFonts w:ascii="Times New Roman" w:hAnsi="Times New Roman" w:cs="Times New Roman"/>
          <w:sz w:val="28"/>
          <w:szCs w:val="28"/>
        </w:rPr>
        <w:t>Среди немеркнущих профессий, на вечность предъявляющих права,</w:t>
      </w:r>
    </w:p>
    <w:p w:rsidR="004C4EE7" w:rsidRPr="004B2924" w:rsidRDefault="004C4EE7" w:rsidP="00791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24">
        <w:rPr>
          <w:rFonts w:ascii="Times New Roman" w:hAnsi="Times New Roman" w:cs="Times New Roman"/>
          <w:sz w:val="28"/>
          <w:szCs w:val="28"/>
        </w:rPr>
        <w:t>Учителям, как вдохновенным песням, жить на земле, пока жива Земля</w:t>
      </w:r>
    </w:p>
    <w:p w:rsidR="00791434" w:rsidRDefault="004C4EE7" w:rsidP="007914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924">
        <w:rPr>
          <w:rFonts w:ascii="Times New Roman" w:hAnsi="Times New Roman" w:cs="Times New Roman"/>
          <w:sz w:val="28"/>
          <w:szCs w:val="28"/>
        </w:rPr>
        <w:t>Н. Н. Романова</w:t>
      </w:r>
    </w:p>
    <w:p w:rsidR="00791434" w:rsidRDefault="00712A31" w:rsidP="00791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мне задают вопрос: «Вы счастливый человек?», я с уверенностью отвечаю: «Да». Почему? Все просто</w:t>
      </w:r>
      <w:r w:rsidR="00541C26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я – учитель!</w:t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начальных </w:t>
      </w:r>
      <w:r w:rsidR="00541C26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я мечтала стать с детства. </w:t>
      </w:r>
    </w:p>
    <w:p w:rsidR="000A1CB1" w:rsidRPr="00791434" w:rsidRDefault="00541C26" w:rsidP="00791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для меня</w:t>
      </w:r>
      <w:r w:rsidR="000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родная</w:t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– это моя судьба. Здесь я полна эмоций, радости, счастья, работая с детьми, себя тоже чувствуешь ребенком.</w:t>
      </w:r>
    </w:p>
    <w:p w:rsidR="00541C26" w:rsidRPr="004B2924" w:rsidRDefault="00541C26" w:rsidP="004B2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Н. Толстой писал: «… Если учитель соединяет в себе любовь к делу и ученикам, он – совершенный учитель». Эти слова для меня, как маячок в моей педагогической деятельности. </w:t>
      </w:r>
    </w:p>
    <w:p w:rsidR="00541C26" w:rsidRPr="004B2924" w:rsidRDefault="00541C26" w:rsidP="00791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главная задача – « зажигать огоньки знаний в глазах учеников», а для этого </w:t>
      </w:r>
      <w:r w:rsidR="00926E09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постоянно самосовершенствоваться, повышать свой педагогический уровень. Чтобы быть успешной, я определила для себя некоторые принципы.</w:t>
      </w:r>
    </w:p>
    <w:p w:rsidR="00926E09" w:rsidRPr="004B2924" w:rsidRDefault="00926E09" w:rsidP="004B29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принцип: </w:t>
      </w:r>
    </w:p>
    <w:p w:rsidR="00926E09" w:rsidRPr="004B2924" w:rsidRDefault="00791434" w:rsidP="0079143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926E09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 тепло, заботу, доброту, и глядя на детей, пусть твои глаза искрятся!</w:t>
      </w:r>
    </w:p>
    <w:p w:rsidR="00926E09" w:rsidRPr="004B2924" w:rsidRDefault="00926E09" w:rsidP="0079143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увидишь и поймешь всю красоту, и осознаешь прелесть чувств,</w:t>
      </w:r>
    </w:p>
    <w:p w:rsidR="00926E09" w:rsidRPr="004B2924" w:rsidRDefault="00926E09" w:rsidP="0079143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тебя уважают, а не бояться!</w:t>
      </w:r>
      <w:r w:rsidR="0079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7069A" w:rsidRPr="004B2924" w:rsidRDefault="0047069A" w:rsidP="00791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Придерживаясь этого принципа, я стараюсь чаще ставить себя на место детей. Надо помнить, что душа ребенка – это хрупкий мир, который очень легко можно</w:t>
      </w:r>
      <w:r w:rsidR="004523CD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разрушить. Ученик должен чувствовать любовь учителя, сочувствие, понимание, а главное – уважение. Каждый учитель должен помнить слова: «</w:t>
      </w:r>
      <w:r w:rsidR="0079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523CD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юбите ребенка, уважайте, и это вернется к вам». Учитель – это ваятель души маленького человека. </w:t>
      </w:r>
      <w:r w:rsidR="00946877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научить детей верить в себя и ценить себя. И здесь необходимым условием будет педагогика сотрудничества, единение учителя и ученика. </w:t>
      </w:r>
      <w:r w:rsidR="004523CD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2924" w:rsidRDefault="004B2924" w:rsidP="004B29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877" w:rsidRPr="004B2924" w:rsidRDefault="00946877" w:rsidP="004B29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принцип:</w:t>
      </w:r>
    </w:p>
    <w:p w:rsidR="00946877" w:rsidRPr="004B2924" w:rsidRDefault="00946877" w:rsidP="00791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79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 не могут успешно кого-</w:t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учить, если в это же время не учатся сами». ( Али Апшероне )</w:t>
      </w:r>
    </w:p>
    <w:p w:rsidR="00946877" w:rsidRPr="004B2924" w:rsidRDefault="00946877" w:rsidP="00791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учителя в любом возрасте остаются учениками. Мы учимся у окружающего мира, у людей, друг друга, у своих учеников. Быть учителем, значит</w:t>
      </w:r>
      <w:r w:rsidR="00BC4254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 вечном поиске. Мо</w:t>
      </w:r>
      <w:r w:rsidR="0079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C4254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</w:t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="00BC4254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254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компас, которые указывают мне дальнейший путь развития.</w:t>
      </w:r>
    </w:p>
    <w:p w:rsidR="00BC4254" w:rsidRPr="004B2924" w:rsidRDefault="00BC4254" w:rsidP="004B29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принцип:</w:t>
      </w:r>
    </w:p>
    <w:p w:rsidR="00BC4254" w:rsidRPr="004B2924" w:rsidRDefault="00BC4254" w:rsidP="00791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«Единственный </w:t>
      </w:r>
      <w:r w:rsidR="004B2924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путь,</w:t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к знанию – это деятельность». (Б. Шоу )</w:t>
      </w:r>
    </w:p>
    <w:p w:rsidR="000F4723" w:rsidRPr="004B2924" w:rsidRDefault="00BC4254" w:rsidP="004B29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педагогическая концепци</w:t>
      </w:r>
      <w:r w:rsidR="0079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основывается на сознательно -</w:t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коммуникативном методе обучения, где я учитываю особенности детей, их индивидуальность, интеллектуальное развитие. Моя позиция: «</w:t>
      </w:r>
      <w:r w:rsidR="0079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 каждого, а не работать только на сильного ученика». Для меня ученик – это главная фигура в обучении, который сам добывает себе знания в деятельности.</w:t>
      </w:r>
      <w:r w:rsidR="00946877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мы измеряем, вырезаем, складываем, черт</w:t>
      </w:r>
      <w:r w:rsidR="006B45C2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 сравниваем,</w:t>
      </w:r>
      <w:r w:rsidR="00946877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получаем зна</w:t>
      </w:r>
      <w:r w:rsidR="006B45C2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анализируя окружающий мир. </w:t>
      </w:r>
      <w:r w:rsidR="00946877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добиться хороших результатов, широко применяю в учебном процессе интерактивные, информационные технологии,</w:t>
      </w:r>
      <w:r w:rsidR="006B45C2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проблемное обучение. </w:t>
      </w:r>
      <w:r w:rsidR="00946877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 нравятся</w:t>
      </w:r>
      <w:r w:rsidR="000F4723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723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нестандартные уроки:</w:t>
      </w:r>
      <w:r w:rsidR="000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723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</w:t>
      </w:r>
      <w:r w:rsidR="0079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и-игры, уроки-соревнования, уроки-диспуты, уроки-</w:t>
      </w:r>
      <w:r w:rsidR="000F4723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проекты.</w:t>
      </w:r>
    </w:p>
    <w:p w:rsidR="000F4723" w:rsidRPr="004B2924" w:rsidRDefault="000F4723" w:rsidP="004B29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принцип:</w:t>
      </w:r>
      <w:r w:rsidR="00946877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723" w:rsidRPr="004B2924" w:rsidRDefault="000F4723" w:rsidP="00791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«Учитесь у всех, не подражайте никому». ( М. Горький)</w:t>
      </w:r>
    </w:p>
    <w:p w:rsidR="000F4723" w:rsidRPr="004B2924" w:rsidRDefault="000F4723" w:rsidP="00791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хочется, чтобы во всех школах царила атмосфера любви и взаимопонимания, чтоб процветало единство учителей и учеников. « Учи</w:t>
      </w:r>
      <w:r w:rsidR="006A27E1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– это особа</w:t>
      </w:r>
      <w:r w:rsidR="006A27E1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профессия. Любовь учителя напо</w:t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A27E1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 сердца детей, разумом учителя формируется ум его учеников, а трудом учителя создается величайшая ценность на земле – человек». Для достижения определенных высот в жизни, человеку необходим</w:t>
      </w:r>
      <w:r w:rsidR="000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A27E1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1% таланта и 99% </w:t>
      </w:r>
      <w:r w:rsidR="0079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A27E1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упорства, трудолюбия и самообразования. Однако нужно всегда помнить, что ни одна педагогическая концепция не будет существовать, если не соблюдать главный принцип – любить и уважать своих учеников, воспринимать их такими, какие они есть.</w:t>
      </w:r>
    </w:p>
    <w:p w:rsidR="000F4723" w:rsidRPr="004B2924" w:rsidRDefault="000F4723" w:rsidP="004B29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723" w:rsidRPr="004B2924" w:rsidRDefault="000F4723" w:rsidP="004B292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4723" w:rsidRPr="004B2924" w:rsidRDefault="000F4723" w:rsidP="004B29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6A27E1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27E1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27E1" w:rsidRPr="004B2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p w:rsidR="000F4723" w:rsidRPr="004B2924" w:rsidRDefault="000F4723" w:rsidP="000F47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4723" w:rsidRPr="004B2924" w:rsidRDefault="000F4723" w:rsidP="00BC425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723" w:rsidRDefault="000F4723" w:rsidP="00BC425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A31" w:rsidRPr="00DE0A2B" w:rsidRDefault="000F4723" w:rsidP="0079143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2A31" w:rsidRPr="00791434" w:rsidRDefault="00712A31" w:rsidP="00791434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712A31" w:rsidRPr="00791434" w:rsidSect="004B29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22" w:rsidRDefault="00146E22" w:rsidP="00541C26">
      <w:pPr>
        <w:spacing w:after="0" w:line="240" w:lineRule="auto"/>
      </w:pPr>
      <w:r>
        <w:separator/>
      </w:r>
    </w:p>
  </w:endnote>
  <w:endnote w:type="continuationSeparator" w:id="0">
    <w:p w:rsidR="00146E22" w:rsidRDefault="00146E22" w:rsidP="0054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22" w:rsidRDefault="00146E22" w:rsidP="00541C26">
      <w:pPr>
        <w:spacing w:after="0" w:line="240" w:lineRule="auto"/>
      </w:pPr>
      <w:r>
        <w:separator/>
      </w:r>
    </w:p>
  </w:footnote>
  <w:footnote w:type="continuationSeparator" w:id="0">
    <w:p w:rsidR="00146E22" w:rsidRDefault="00146E22" w:rsidP="00541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21C"/>
    <w:rsid w:val="00086DB5"/>
    <w:rsid w:val="000A1CB1"/>
    <w:rsid w:val="000F4723"/>
    <w:rsid w:val="00146E22"/>
    <w:rsid w:val="001E7577"/>
    <w:rsid w:val="001F42AA"/>
    <w:rsid w:val="00261ABC"/>
    <w:rsid w:val="004523CD"/>
    <w:rsid w:val="0047069A"/>
    <w:rsid w:val="004B2924"/>
    <w:rsid w:val="004C00C8"/>
    <w:rsid w:val="004C4EE7"/>
    <w:rsid w:val="00541C26"/>
    <w:rsid w:val="00584692"/>
    <w:rsid w:val="006A27E1"/>
    <w:rsid w:val="006B45C2"/>
    <w:rsid w:val="00703C5C"/>
    <w:rsid w:val="00712A31"/>
    <w:rsid w:val="00791434"/>
    <w:rsid w:val="007E5E4E"/>
    <w:rsid w:val="007F624D"/>
    <w:rsid w:val="008405C4"/>
    <w:rsid w:val="00926E09"/>
    <w:rsid w:val="00946877"/>
    <w:rsid w:val="00AF05C1"/>
    <w:rsid w:val="00BC4254"/>
    <w:rsid w:val="00CE321C"/>
    <w:rsid w:val="00D8686B"/>
    <w:rsid w:val="00FF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C26"/>
  </w:style>
  <w:style w:type="paragraph" w:styleId="a5">
    <w:name w:val="footer"/>
    <w:basedOn w:val="a"/>
    <w:link w:val="a6"/>
    <w:uiPriority w:val="99"/>
    <w:unhideWhenUsed/>
    <w:rsid w:val="00541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ANS</cp:lastModifiedBy>
  <cp:revision>12</cp:revision>
  <dcterms:created xsi:type="dcterms:W3CDTF">2015-11-21T09:15:00Z</dcterms:created>
  <dcterms:modified xsi:type="dcterms:W3CDTF">2015-12-01T05:14:00Z</dcterms:modified>
</cp:coreProperties>
</file>